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社会主义学院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,参加你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事业单位公开招聘考试，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因个人原因，本人自愿放弃面试资格，不再参加后续考试。特此声明。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签名（考生本人手写）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</w:p>
    <w:tbl>
      <w:tblPr>
        <w:tblStyle w:val="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</w:trPr>
        <w:tc>
          <w:tcPr>
            <w:tcW w:w="9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身份证正反面复印件粘贴处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TkwZjQxOWM4NmQ2NDc2M2M1NmUwMzhlZGExMWQifQ=="/>
  </w:docVars>
  <w:rsids>
    <w:rsidRoot w:val="2CD74770"/>
    <w:rsid w:val="2CD74770"/>
    <w:rsid w:val="779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2023-10-27T15:06:00Z</dcterms:created>
  <dc:creator>小洋葱Yeah~</dc:creator>
  <cp:lastModifiedBy>小洋葱Yeah~</cp:lastModifiedBy>
  <dcterms:modified xsi:type="dcterms:W3CDTF">2023-10-27T15:08:33Z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AEA6586C643A458DBC618855585E1FED_13</vt:lpwstr>
  </property>
</Properties>
</file>